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DC" w:rsidRDefault="00B531F4">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w:t>
      </w:r>
      <w:r>
        <w:rPr>
          <w:rFonts w:ascii="方正小标宋简体" w:eastAsia="方正小标宋简体" w:hAnsi="Times New Roman" w:cs="Times New Roman" w:hint="eastAsia"/>
          <w:sz w:val="44"/>
          <w:szCs w:val="44"/>
        </w:rPr>
        <w:t>0</w:t>
      </w:r>
      <w:r>
        <w:rPr>
          <w:rFonts w:ascii="方正小标宋简体" w:eastAsia="方正小标宋简体" w:hAnsi="Times New Roman" w:cs="Times New Roman" w:hint="eastAsia"/>
          <w:sz w:val="44"/>
          <w:szCs w:val="44"/>
        </w:rPr>
        <w:t>21</w:t>
      </w:r>
      <w:r>
        <w:rPr>
          <w:rFonts w:ascii="方正小标宋简体" w:eastAsia="方正小标宋简体" w:hAnsi="Times New Roman" w:cs="Times New Roman" w:hint="eastAsia"/>
          <w:sz w:val="44"/>
          <w:szCs w:val="44"/>
        </w:rPr>
        <w:t>-202</w:t>
      </w:r>
      <w:r>
        <w:rPr>
          <w:rFonts w:ascii="方正小标宋简体" w:eastAsia="方正小标宋简体" w:hAnsi="Times New Roman" w:cs="Times New Roman" w:hint="eastAsia"/>
          <w:sz w:val="44"/>
          <w:szCs w:val="44"/>
        </w:rPr>
        <w:t>2</w:t>
      </w:r>
      <w:r>
        <w:rPr>
          <w:rFonts w:ascii="方正小标宋简体" w:eastAsia="方正小标宋简体" w:hAnsi="Times New Roman" w:cs="Times New Roman" w:hint="eastAsia"/>
          <w:sz w:val="44"/>
          <w:szCs w:val="44"/>
        </w:rPr>
        <w:t>年</w:t>
      </w:r>
      <w:r>
        <w:rPr>
          <w:rFonts w:ascii="方正小标宋简体" w:eastAsia="方正小标宋简体" w:hAnsi="Times New Roman" w:cs="Times New Roman" w:hint="eastAsia"/>
          <w:sz w:val="44"/>
          <w:szCs w:val="44"/>
        </w:rPr>
        <w:t>度</w:t>
      </w:r>
      <w:r>
        <w:rPr>
          <w:rFonts w:ascii="方正小标宋简体" w:eastAsia="方正小标宋简体" w:hAnsi="Times New Roman" w:cs="Times New Roman" w:hint="eastAsia"/>
          <w:sz w:val="44"/>
          <w:szCs w:val="44"/>
        </w:rPr>
        <w:t>上海宋庆龄故居纪念馆</w:t>
      </w:r>
    </w:p>
    <w:p w:rsidR="00F066DC" w:rsidRDefault="00B531F4">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志愿者招募启事</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上海宋庆龄故居是中华人民共和国名誉主席宋庆龄生前居住时间最长的</w:t>
      </w:r>
      <w:r>
        <w:rPr>
          <w:rFonts w:ascii="仿宋_GB2312" w:eastAsia="仿宋_GB2312" w:hAnsi="Times New Roman" w:cs="Times New Roman" w:hint="eastAsia"/>
          <w:color w:val="000000"/>
          <w:sz w:val="32"/>
          <w:szCs w:val="32"/>
        </w:rPr>
        <w:t>地方</w:t>
      </w:r>
      <w:r>
        <w:rPr>
          <w:rFonts w:ascii="仿宋_GB2312" w:eastAsia="仿宋_GB2312" w:hAnsi="Times New Roman" w:cs="Times New Roman" w:hint="eastAsia"/>
          <w:color w:val="000000"/>
          <w:sz w:val="32"/>
          <w:szCs w:val="32"/>
        </w:rPr>
        <w:t>，也是她开展国务活动的重要场所。</w:t>
      </w:r>
      <w:r>
        <w:rPr>
          <w:rFonts w:ascii="仿宋_GB2312" w:eastAsia="仿宋_GB2312" w:hAnsi="Times New Roman" w:cs="Times New Roman" w:hint="eastAsia"/>
          <w:color w:val="000000"/>
          <w:sz w:val="32"/>
          <w:szCs w:val="32"/>
        </w:rPr>
        <w:t>1981</w:t>
      </w:r>
      <w:r>
        <w:rPr>
          <w:rFonts w:ascii="仿宋_GB2312" w:eastAsia="仿宋_GB2312" w:hAnsi="Times New Roman" w:cs="Times New Roman" w:hint="eastAsia"/>
          <w:color w:val="000000"/>
          <w:sz w:val="32"/>
          <w:szCs w:val="32"/>
        </w:rPr>
        <w:t>年</w:t>
      </w:r>
      <w:r>
        <w:rPr>
          <w:rFonts w:ascii="仿宋_GB2312" w:eastAsia="仿宋_GB2312" w:hAnsi="Times New Roman" w:cs="Times New Roman" w:hint="eastAsia"/>
          <w:color w:val="000000"/>
          <w:sz w:val="32"/>
          <w:szCs w:val="32"/>
        </w:rPr>
        <w:t>5</w:t>
      </w:r>
      <w:r>
        <w:rPr>
          <w:rFonts w:ascii="仿宋_GB2312" w:eastAsia="仿宋_GB2312" w:hAnsi="Times New Roman" w:cs="Times New Roman" w:hint="eastAsia"/>
          <w:color w:val="000000"/>
          <w:sz w:val="32"/>
          <w:szCs w:val="32"/>
        </w:rPr>
        <w:t>月宋庆龄逝世后，这里作为她的永久纪念地供人参观瞻仰。如今，上海宋庆龄故居是全国重点文物保护单位</w:t>
      </w:r>
      <w:r>
        <w:rPr>
          <w:rFonts w:ascii="仿宋_GB2312" w:eastAsia="仿宋_GB2312" w:hAnsi="Times New Roman" w:cs="Times New Roman" w:hint="eastAsia"/>
          <w:color w:val="000000"/>
          <w:sz w:val="32"/>
          <w:szCs w:val="32"/>
        </w:rPr>
        <w:t>，上海宋庆龄故居</w:t>
      </w:r>
      <w:r>
        <w:rPr>
          <w:rFonts w:ascii="仿宋_GB2312" w:eastAsia="仿宋_GB2312" w:hAnsi="Times New Roman" w:cs="Times New Roman" w:hint="eastAsia"/>
          <w:color w:val="000000"/>
          <w:sz w:val="32"/>
          <w:szCs w:val="32"/>
        </w:rPr>
        <w:t>纪念馆</w:t>
      </w:r>
      <w:r>
        <w:rPr>
          <w:rFonts w:ascii="仿宋_GB2312" w:eastAsia="仿宋_GB2312" w:hAnsi="Times New Roman" w:cs="Times New Roman" w:hint="eastAsia"/>
          <w:color w:val="000000"/>
          <w:sz w:val="32"/>
          <w:szCs w:val="32"/>
        </w:rPr>
        <w:t>是</w:t>
      </w:r>
      <w:r>
        <w:rPr>
          <w:rFonts w:ascii="仿宋_GB2312" w:eastAsia="仿宋_GB2312" w:hAnsi="Times New Roman" w:cs="Times New Roman" w:hint="eastAsia"/>
          <w:color w:val="000000"/>
          <w:sz w:val="32"/>
          <w:szCs w:val="32"/>
        </w:rPr>
        <w:t>国家二级博物馆、上海市爱国主义教育基地及上海市志愿者服务基地。为</w:t>
      </w:r>
      <w:bookmarkStart w:id="0" w:name="_GoBack"/>
      <w:bookmarkEnd w:id="0"/>
      <w:r>
        <w:rPr>
          <w:rFonts w:ascii="仿宋_GB2312" w:eastAsia="仿宋_GB2312" w:hAnsi="Times New Roman" w:cs="Times New Roman" w:hint="eastAsia"/>
          <w:color w:val="000000"/>
          <w:sz w:val="32"/>
          <w:szCs w:val="32"/>
        </w:rPr>
        <w:t>更好地服务社会、服务观众，我馆现面向社会招募志愿者，并将有关内容通知如下：</w:t>
      </w:r>
    </w:p>
    <w:p w:rsidR="00F066DC" w:rsidRDefault="00B531F4">
      <w:pPr>
        <w:spacing w:line="60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一、总体要求</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全面贯彻落实党的十九大精神，以培育社会主义核心价值观为根本，通过开展形式多样的志愿服务实践活动，充分展示志愿者、志愿服务组织、志愿服务工作者立足新时代、展现新作为的良好风貌，弘扬“奉献、友爱、互助、进步”的志愿精神，继续以实际行动书写新时代的雷锋故事，以持续形成和巩固全社会关心、支持和参与志愿服务的良好氛围，推动志愿服务工作新发展。</w:t>
      </w:r>
    </w:p>
    <w:p w:rsidR="00F066DC" w:rsidRDefault="00B531F4">
      <w:pPr>
        <w:spacing w:line="60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二、招募需求</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（一）招募条件</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、年满</w:t>
      </w:r>
      <w:r>
        <w:rPr>
          <w:rFonts w:ascii="仿宋_GB2312" w:eastAsia="仿宋_GB2312" w:hAnsi="Times New Roman" w:cs="Times New Roman" w:hint="eastAsia"/>
          <w:b/>
          <w:bCs/>
          <w:color w:val="000000"/>
          <w:sz w:val="32"/>
          <w:szCs w:val="32"/>
        </w:rPr>
        <w:t>18</w:t>
      </w:r>
      <w:r>
        <w:rPr>
          <w:rFonts w:ascii="仿宋_GB2312" w:eastAsia="仿宋_GB2312" w:hAnsi="Times New Roman" w:cs="Times New Roman" w:hint="eastAsia"/>
          <w:b/>
          <w:bCs/>
          <w:color w:val="000000"/>
          <w:sz w:val="32"/>
          <w:szCs w:val="32"/>
        </w:rPr>
        <w:t>周岁</w:t>
      </w:r>
      <w:r>
        <w:rPr>
          <w:rFonts w:ascii="仿宋_GB2312" w:eastAsia="仿宋_GB2312" w:hAnsi="Times New Roman" w:cs="Times New Roman" w:hint="eastAsia"/>
          <w:b/>
          <w:bCs/>
          <w:color w:val="000000"/>
          <w:sz w:val="32"/>
          <w:szCs w:val="32"/>
        </w:rPr>
        <w:t>、</w:t>
      </w:r>
      <w:r>
        <w:rPr>
          <w:rFonts w:ascii="仿宋_GB2312" w:eastAsia="仿宋_GB2312" w:hAnsi="Times New Roman" w:cs="Times New Roman" w:hint="eastAsia"/>
          <w:b/>
          <w:bCs/>
          <w:color w:val="000000"/>
          <w:sz w:val="32"/>
          <w:szCs w:val="32"/>
        </w:rPr>
        <w:t>65</w:t>
      </w:r>
      <w:r>
        <w:rPr>
          <w:rFonts w:ascii="仿宋_GB2312" w:eastAsia="仿宋_GB2312" w:hAnsi="Times New Roman" w:cs="Times New Roman" w:hint="eastAsia"/>
          <w:b/>
          <w:bCs/>
          <w:color w:val="000000"/>
          <w:sz w:val="32"/>
          <w:szCs w:val="32"/>
        </w:rPr>
        <w:t>周岁</w:t>
      </w:r>
      <w:r>
        <w:rPr>
          <w:rFonts w:ascii="仿宋_GB2312" w:eastAsia="仿宋_GB2312" w:hAnsi="Times New Roman" w:cs="Times New Roman" w:hint="eastAsia"/>
          <w:color w:val="000000"/>
          <w:sz w:val="32"/>
          <w:szCs w:val="32"/>
        </w:rPr>
        <w:t>以下，具有独立民事行为能力的人员；</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、诚实守信、性格开朗、品貌端正、身心健康、责任心强；</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、热爱文博事业，热心社会公益活动，具有奉献精神和团队协助意识，具有良好的沟通能力及学习能力，愿意利用自己的业余时间无偿为公众服务；</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4</w:t>
      </w:r>
      <w:r>
        <w:rPr>
          <w:rFonts w:ascii="仿宋_GB2312" w:eastAsia="仿宋_GB2312" w:hAnsi="Times New Roman" w:cs="Times New Roman" w:hint="eastAsia"/>
          <w:color w:val="000000"/>
          <w:sz w:val="32"/>
          <w:szCs w:val="32"/>
        </w:rPr>
        <w:t>、有志愿者服务经历或具有</w:t>
      </w:r>
      <w:r>
        <w:rPr>
          <w:rFonts w:ascii="仿宋_GB2312" w:eastAsia="仿宋_GB2312" w:hAnsi="Times New Roman" w:cs="Times New Roman" w:hint="eastAsia"/>
          <w:color w:val="000000"/>
          <w:sz w:val="32"/>
          <w:szCs w:val="32"/>
        </w:rPr>
        <w:t>新媒体工作经验的、</w:t>
      </w:r>
      <w:r>
        <w:rPr>
          <w:rFonts w:ascii="仿宋_GB2312" w:eastAsia="仿宋_GB2312" w:hAnsi="Times New Roman" w:cs="Times New Roman" w:hint="eastAsia"/>
          <w:color w:val="000000"/>
          <w:sz w:val="32"/>
          <w:szCs w:val="32"/>
        </w:rPr>
        <w:t>外语专长的人员可优先考虑；</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5</w:t>
      </w:r>
      <w:r>
        <w:rPr>
          <w:rFonts w:ascii="仿宋_GB2312" w:eastAsia="仿宋_GB2312" w:hAnsi="Times New Roman" w:cs="Times New Roman" w:hint="eastAsia"/>
          <w:color w:val="000000"/>
          <w:sz w:val="32"/>
          <w:szCs w:val="32"/>
        </w:rPr>
        <w:t>、能自觉遵守本馆的各项规章制度，积极参加志愿服务工作。</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（二）服务时间</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、志愿服务周期：一年；</w:t>
      </w:r>
    </w:p>
    <w:p w:rsidR="00F066DC" w:rsidRDefault="00B531F4">
      <w:pPr>
        <w:spacing w:line="600" w:lineRule="exact"/>
        <w:ind w:firstLineChars="200" w:firstLine="640"/>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、志愿服务时间：</w:t>
      </w:r>
    </w:p>
    <w:p w:rsidR="00F066DC" w:rsidRDefault="00B531F4">
      <w:pPr>
        <w:spacing w:line="600" w:lineRule="exact"/>
        <w:ind w:firstLineChars="200" w:firstLine="640"/>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全天为</w:t>
      </w:r>
      <w:r>
        <w:rPr>
          <w:rFonts w:ascii="仿宋_GB2312" w:eastAsia="仿宋_GB2312" w:hAnsi="Times New Roman" w:cs="Times New Roman" w:hint="eastAsia"/>
          <w:color w:val="000000"/>
          <w:sz w:val="32"/>
          <w:szCs w:val="32"/>
        </w:rPr>
        <w:t xml:space="preserve"> 9:00-16:00</w:t>
      </w:r>
      <w:r>
        <w:rPr>
          <w:rFonts w:ascii="仿宋_GB2312" w:eastAsia="仿宋_GB2312" w:hAnsi="Times New Roman" w:cs="Times New Roman" w:hint="eastAsia"/>
          <w:color w:val="000000"/>
          <w:sz w:val="32"/>
          <w:szCs w:val="32"/>
        </w:rPr>
        <w:t>；</w:t>
      </w:r>
    </w:p>
    <w:p w:rsidR="00F066DC" w:rsidRDefault="00B531F4">
      <w:pPr>
        <w:spacing w:line="600" w:lineRule="exact"/>
        <w:ind w:firstLineChars="200" w:firstLine="640"/>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半天为</w:t>
      </w:r>
      <w:r>
        <w:rPr>
          <w:rFonts w:ascii="仿宋_GB2312" w:eastAsia="仿宋_GB2312" w:hAnsi="Times New Roman" w:cs="Times New Roman" w:hint="eastAsia"/>
          <w:color w:val="000000"/>
          <w:sz w:val="32"/>
          <w:szCs w:val="32"/>
        </w:rPr>
        <w:t xml:space="preserve"> 9:00-1</w:t>
      </w: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:00,13:00-1</w:t>
      </w:r>
      <w:r>
        <w:rPr>
          <w:rFonts w:ascii="仿宋_GB2312" w:eastAsia="仿宋_GB2312" w:hAnsi="Times New Roman" w:cs="Times New Roman" w:hint="eastAsia"/>
          <w:color w:val="000000"/>
          <w:sz w:val="32"/>
          <w:szCs w:val="32"/>
        </w:rPr>
        <w:t>6</w:t>
      </w:r>
      <w:r>
        <w:rPr>
          <w:rFonts w:ascii="仿宋_GB2312" w:eastAsia="仿宋_GB2312" w:hAnsi="Times New Roman" w:cs="Times New Roman" w:hint="eastAsia"/>
          <w:color w:val="000000"/>
          <w:sz w:val="32"/>
          <w:szCs w:val="32"/>
        </w:rPr>
        <w:t>:00</w:t>
      </w:r>
      <w:r>
        <w:rPr>
          <w:rFonts w:ascii="仿宋_GB2312" w:eastAsia="仿宋_GB2312" w:hAnsi="Times New Roman" w:cs="Times New Roman" w:hint="eastAsia"/>
          <w:color w:val="000000"/>
          <w:sz w:val="32"/>
          <w:szCs w:val="32"/>
        </w:rPr>
        <w:t>。</w:t>
      </w:r>
    </w:p>
    <w:p w:rsidR="00F066DC" w:rsidRDefault="00B531F4">
      <w:pPr>
        <w:spacing w:line="600" w:lineRule="exact"/>
        <w:ind w:firstLineChars="200" w:firstLine="643"/>
        <w:jc w:val="left"/>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服务频次保证两周至少一次，</w:t>
      </w:r>
      <w:r>
        <w:rPr>
          <w:rFonts w:ascii="仿宋_GB2312" w:eastAsia="仿宋_GB2312" w:hAnsi="Times New Roman" w:cs="Times New Roman" w:hint="eastAsia"/>
          <w:b/>
          <w:bCs/>
          <w:color w:val="000000"/>
          <w:sz w:val="32"/>
          <w:szCs w:val="32"/>
        </w:rPr>
        <w:t>如无故缺席或长时间不能完成服务，将取消服务资格。</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（三）服务地址</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上海市徐汇区淮海中路</w:t>
      </w:r>
      <w:r>
        <w:rPr>
          <w:rFonts w:ascii="仿宋_GB2312" w:eastAsia="仿宋_GB2312" w:hAnsi="Times New Roman" w:cs="Times New Roman" w:hint="eastAsia"/>
          <w:color w:val="000000"/>
          <w:sz w:val="32"/>
          <w:szCs w:val="32"/>
        </w:rPr>
        <w:t>1843</w:t>
      </w:r>
      <w:r>
        <w:rPr>
          <w:rFonts w:ascii="仿宋_GB2312" w:eastAsia="仿宋_GB2312" w:hAnsi="Times New Roman" w:cs="Times New Roman" w:hint="eastAsia"/>
          <w:color w:val="000000"/>
          <w:sz w:val="32"/>
          <w:szCs w:val="32"/>
        </w:rPr>
        <w:t>号上海宋庆龄故居纪念馆</w:t>
      </w:r>
    </w:p>
    <w:p w:rsidR="00F066DC" w:rsidRDefault="00B531F4">
      <w:pPr>
        <w:spacing w:line="60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三、岗位设置</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（共</w:t>
      </w: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个岗位）</w:t>
      </w:r>
    </w:p>
    <w:p w:rsidR="00F066DC" w:rsidRDefault="00B531F4">
      <w:pPr>
        <w:numPr>
          <w:ilvl w:val="0"/>
          <w:numId w:val="1"/>
        </w:num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讲解服务</w:t>
      </w:r>
      <w:r>
        <w:rPr>
          <w:rFonts w:ascii="仿宋_GB2312" w:eastAsia="仿宋_GB2312" w:hAnsi="Times New Roman" w:cs="Times New Roman" w:hint="eastAsia"/>
          <w:color w:val="000000"/>
          <w:sz w:val="32"/>
          <w:szCs w:val="32"/>
        </w:rPr>
        <w:t>岗</w:t>
      </w:r>
      <w:r>
        <w:rPr>
          <w:rFonts w:ascii="仿宋_GB2312" w:eastAsia="仿宋_GB2312" w:hAnsi="Times New Roman" w:cs="Times New Roman" w:hint="eastAsia"/>
          <w:color w:val="000000"/>
          <w:sz w:val="32"/>
          <w:szCs w:val="32"/>
        </w:rPr>
        <w:t>：</w:t>
      </w:r>
    </w:p>
    <w:p w:rsidR="00F066DC" w:rsidRDefault="00B531F4">
      <w:pPr>
        <w:numPr>
          <w:ilvl w:val="0"/>
          <w:numId w:val="2"/>
        </w:num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散客、团队讲解岗；（</w:t>
      </w: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）主题活动岗</w:t>
      </w:r>
      <w:r>
        <w:rPr>
          <w:rFonts w:ascii="仿宋_GB2312" w:eastAsia="仿宋_GB2312" w:hAnsi="Times New Roman" w:cs="Times New Roman" w:hint="eastAsia"/>
          <w:color w:val="000000"/>
          <w:sz w:val="32"/>
          <w:szCs w:val="32"/>
        </w:rPr>
        <w:t xml:space="preserve">               30</w:t>
      </w:r>
      <w:r>
        <w:rPr>
          <w:rFonts w:ascii="仿宋_GB2312" w:eastAsia="仿宋_GB2312" w:hAnsi="Times New Roman" w:cs="Times New Roman" w:hint="eastAsia"/>
          <w:color w:val="000000"/>
          <w:sz w:val="32"/>
          <w:szCs w:val="32"/>
        </w:rPr>
        <w:t>人</w:t>
      </w:r>
    </w:p>
    <w:p w:rsidR="00F066DC" w:rsidRDefault="00B531F4">
      <w:pPr>
        <w:spacing w:line="600" w:lineRule="exact"/>
        <w:ind w:leftChars="304" w:left="7038" w:hangingChars="2000" w:hanging="640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安全巡视</w:t>
      </w:r>
      <w:r>
        <w:rPr>
          <w:rFonts w:ascii="仿宋_GB2312" w:eastAsia="仿宋_GB2312" w:hAnsi="Times New Roman" w:cs="Times New Roman" w:hint="eastAsia"/>
          <w:color w:val="000000"/>
          <w:sz w:val="32"/>
          <w:szCs w:val="32"/>
        </w:rPr>
        <w:t>岗：</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鞋套间</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）内阳台；（</w:t>
      </w: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）文物馆</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4</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服务中心</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 xml:space="preserve"> </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5</w:t>
      </w:r>
      <w:r>
        <w:rPr>
          <w:rFonts w:ascii="仿宋_GB2312" w:eastAsia="仿宋_GB2312" w:hAnsi="Times New Roman" w:cs="Times New Roman" w:hint="eastAsia"/>
          <w:color w:val="000000"/>
          <w:sz w:val="32"/>
          <w:szCs w:val="32"/>
        </w:rPr>
        <w:t>）基础活动岗</w:t>
      </w:r>
      <w:r>
        <w:rPr>
          <w:rFonts w:ascii="仿宋_GB2312" w:eastAsia="仿宋_GB2312" w:hAnsi="Times New Roman" w:cs="Times New Roman" w:hint="eastAsia"/>
          <w:color w:val="000000"/>
          <w:sz w:val="32"/>
          <w:szCs w:val="32"/>
        </w:rPr>
        <w:t xml:space="preserve">                                     50</w:t>
      </w:r>
      <w:r>
        <w:rPr>
          <w:rFonts w:ascii="仿宋_GB2312" w:eastAsia="仿宋_GB2312" w:hAnsi="Times New Roman" w:cs="Times New Roman" w:hint="eastAsia"/>
          <w:color w:val="000000"/>
          <w:sz w:val="32"/>
          <w:szCs w:val="32"/>
        </w:rPr>
        <w:t>人</w:t>
      </w:r>
    </w:p>
    <w:p w:rsidR="00F066DC" w:rsidRDefault="00B531F4">
      <w:pPr>
        <w:spacing w:line="600" w:lineRule="exact"/>
        <w:ind w:firstLineChars="200" w:firstLine="640"/>
        <w:rPr>
          <w:rFonts w:ascii="仿宋_GB2312" w:eastAsia="仿宋_GB2312" w:hAnsi="Times New Roman" w:cs="Times New Roman"/>
          <w:color w:val="000000"/>
          <w:sz w:val="32"/>
          <w:szCs w:val="32"/>
          <w:highlight w:val="yellow"/>
        </w:rPr>
      </w:pPr>
      <w:r>
        <w:rPr>
          <w:rFonts w:ascii="仿宋_GB2312" w:eastAsia="仿宋_GB2312" w:hAnsi="Times New Roman" w:cs="Times New Roman" w:hint="eastAsia"/>
          <w:color w:val="000000"/>
          <w:sz w:val="32"/>
          <w:szCs w:val="32"/>
        </w:rPr>
        <w:t>计划招募大学生及社会志愿者共</w:t>
      </w:r>
      <w:r>
        <w:rPr>
          <w:rFonts w:ascii="仿宋_GB2312" w:eastAsia="仿宋_GB2312" w:hAnsi="Times New Roman" w:cs="Times New Roman" w:hint="eastAsia"/>
          <w:b/>
          <w:bCs/>
          <w:color w:val="000000"/>
          <w:sz w:val="32"/>
          <w:szCs w:val="32"/>
        </w:rPr>
        <w:t>80</w:t>
      </w:r>
      <w:r>
        <w:rPr>
          <w:rFonts w:ascii="仿宋_GB2312" w:eastAsia="仿宋_GB2312" w:hAnsi="Times New Roman" w:cs="Times New Roman" w:hint="eastAsia"/>
          <w:color w:val="000000"/>
          <w:sz w:val="32"/>
          <w:szCs w:val="32"/>
        </w:rPr>
        <w:t>人</w:t>
      </w:r>
      <w:r>
        <w:rPr>
          <w:rFonts w:ascii="仿宋_GB2312" w:eastAsia="仿宋_GB2312" w:hAnsi="Times New Roman" w:cs="Times New Roman" w:hint="eastAsia"/>
          <w:color w:val="000000"/>
          <w:sz w:val="32"/>
          <w:szCs w:val="32"/>
        </w:rPr>
        <w:t xml:space="preserve">      </w:t>
      </w:r>
    </w:p>
    <w:p w:rsidR="00F066DC" w:rsidRDefault="00B531F4">
      <w:pPr>
        <w:spacing w:line="60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四、招募流程</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总体流程：</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报名→</w:t>
      </w:r>
      <w:r>
        <w:rPr>
          <w:rFonts w:ascii="仿宋_GB2312" w:eastAsia="仿宋_GB2312" w:hAnsi="Times New Roman" w:cs="Times New Roman" w:hint="eastAsia"/>
          <w:color w:val="000000"/>
          <w:sz w:val="32"/>
          <w:szCs w:val="32"/>
        </w:rPr>
        <w:t>初选、通知人选笔试</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b/>
          <w:bCs/>
          <w:color w:val="000000"/>
          <w:sz w:val="32"/>
          <w:szCs w:val="32"/>
        </w:rPr>
        <w:t>笔试</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b/>
          <w:bCs/>
          <w:color w:val="000000"/>
          <w:sz w:val="32"/>
          <w:szCs w:val="32"/>
        </w:rPr>
        <w:t>面</w:t>
      </w:r>
      <w:r>
        <w:rPr>
          <w:rFonts w:ascii="仿宋_GB2312" w:eastAsia="仿宋_GB2312" w:hAnsi="Times New Roman" w:cs="Times New Roman" w:hint="eastAsia"/>
          <w:b/>
          <w:bCs/>
          <w:color w:val="000000"/>
          <w:sz w:val="32"/>
          <w:szCs w:val="32"/>
        </w:rPr>
        <w:t>试</w:t>
      </w:r>
      <w:r>
        <w:rPr>
          <w:rFonts w:ascii="仿宋_GB2312" w:eastAsia="仿宋_GB2312" w:hAnsi="Times New Roman" w:cs="Times New Roman" w:hint="eastAsia"/>
          <w:color w:val="000000"/>
          <w:sz w:val="32"/>
          <w:szCs w:val="32"/>
        </w:rPr>
        <w:t>→确定入选名单→</w:t>
      </w:r>
      <w:r>
        <w:rPr>
          <w:rFonts w:ascii="仿宋_GB2312" w:eastAsia="仿宋_GB2312" w:hAnsi="Times New Roman" w:cs="Times New Roman" w:hint="eastAsia"/>
          <w:color w:val="000000"/>
          <w:sz w:val="32"/>
          <w:szCs w:val="32"/>
        </w:rPr>
        <w:t>培训</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lastRenderedPageBreak/>
        <w:t>通知上岗</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（笔试、口试的具体时间和地点将另行通知，请入选的志愿者预留时间，提前做好安排）</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招募</w:t>
      </w:r>
      <w:r>
        <w:rPr>
          <w:rFonts w:ascii="仿宋_GB2312" w:eastAsia="仿宋_GB2312" w:hAnsi="Times New Roman" w:cs="Times New Roman" w:hint="eastAsia"/>
          <w:color w:val="000000"/>
          <w:sz w:val="32"/>
          <w:szCs w:val="32"/>
        </w:rPr>
        <w:t>安排：</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）报名时间：即日起至</w:t>
      </w:r>
      <w:r>
        <w:rPr>
          <w:rFonts w:ascii="仿宋_GB2312" w:eastAsia="仿宋_GB2312" w:hAnsi="Times New Roman" w:cs="Times New Roman" w:hint="eastAsia"/>
          <w:color w:val="000000"/>
          <w:sz w:val="32"/>
          <w:szCs w:val="32"/>
        </w:rPr>
        <w:t>20</w:t>
      </w:r>
      <w:r>
        <w:rPr>
          <w:rFonts w:ascii="仿宋_GB2312" w:eastAsia="仿宋_GB2312" w:hAnsi="Times New Roman" w:cs="Times New Roman" w:hint="eastAsia"/>
          <w:color w:val="000000"/>
          <w:sz w:val="32"/>
          <w:szCs w:val="32"/>
        </w:rPr>
        <w:t>21</w:t>
      </w:r>
      <w:r>
        <w:rPr>
          <w:rFonts w:ascii="仿宋_GB2312" w:eastAsia="仿宋_GB2312" w:hAnsi="Times New Roman" w:cs="Times New Roman" w:hint="eastAsia"/>
          <w:color w:val="000000"/>
          <w:sz w:val="32"/>
          <w:szCs w:val="32"/>
        </w:rPr>
        <w:t>年</w:t>
      </w:r>
      <w:r>
        <w:rPr>
          <w:rFonts w:ascii="仿宋_GB2312" w:eastAsia="仿宋_GB2312" w:hAnsi="Times New Roman" w:cs="Times New Roman" w:hint="eastAsia"/>
          <w:color w:val="000000"/>
          <w:sz w:val="32"/>
          <w:szCs w:val="32"/>
        </w:rPr>
        <w:t>11</w:t>
      </w:r>
      <w:r>
        <w:rPr>
          <w:rFonts w:ascii="仿宋_GB2312" w:eastAsia="仿宋_GB2312" w:hAnsi="Times New Roman" w:cs="Times New Roman" w:hint="eastAsia"/>
          <w:color w:val="000000"/>
          <w:sz w:val="32"/>
          <w:szCs w:val="32"/>
        </w:rPr>
        <w:t>月</w:t>
      </w:r>
      <w:r>
        <w:rPr>
          <w:rFonts w:ascii="仿宋_GB2312" w:eastAsia="仿宋_GB2312" w:hAnsi="Times New Roman" w:cs="Times New Roman" w:hint="eastAsia"/>
          <w:color w:val="000000"/>
          <w:sz w:val="32"/>
          <w:szCs w:val="32"/>
        </w:rPr>
        <w:t>12</w:t>
      </w:r>
      <w:r>
        <w:rPr>
          <w:rFonts w:ascii="仿宋_GB2312" w:eastAsia="仿宋_GB2312" w:hAnsi="Times New Roman" w:cs="Times New Roman" w:hint="eastAsia"/>
          <w:color w:val="000000"/>
          <w:sz w:val="32"/>
          <w:szCs w:val="32"/>
        </w:rPr>
        <w:t>日</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）报名方式：请于</w:t>
      </w:r>
      <w:r>
        <w:rPr>
          <w:rFonts w:ascii="仿宋_GB2312" w:eastAsia="仿宋_GB2312" w:hAnsi="Times New Roman" w:cs="Times New Roman" w:hint="eastAsia"/>
          <w:color w:val="000000"/>
          <w:sz w:val="32"/>
          <w:szCs w:val="32"/>
        </w:rPr>
        <w:t>20</w:t>
      </w:r>
      <w:r>
        <w:rPr>
          <w:rFonts w:ascii="仿宋_GB2312" w:eastAsia="仿宋_GB2312" w:hAnsi="Times New Roman" w:cs="Times New Roman" w:hint="eastAsia"/>
          <w:color w:val="000000"/>
          <w:sz w:val="32"/>
          <w:szCs w:val="32"/>
        </w:rPr>
        <w:t>21</w:t>
      </w:r>
      <w:r>
        <w:rPr>
          <w:rFonts w:ascii="仿宋_GB2312" w:eastAsia="仿宋_GB2312" w:hAnsi="Times New Roman" w:cs="Times New Roman" w:hint="eastAsia"/>
          <w:color w:val="000000"/>
          <w:sz w:val="32"/>
          <w:szCs w:val="32"/>
        </w:rPr>
        <w:t>年</w:t>
      </w: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月</w:t>
      </w:r>
      <w:r>
        <w:rPr>
          <w:rFonts w:ascii="仿宋_GB2312" w:eastAsia="仿宋_GB2312" w:hAnsi="Times New Roman" w:cs="Times New Roman" w:hint="eastAsia"/>
          <w:color w:val="000000"/>
          <w:sz w:val="32"/>
          <w:szCs w:val="32"/>
        </w:rPr>
        <w:t>12</w:t>
      </w:r>
      <w:r>
        <w:rPr>
          <w:rFonts w:ascii="仿宋_GB2312" w:eastAsia="仿宋_GB2312" w:hAnsi="Times New Roman" w:cs="Times New Roman" w:hint="eastAsia"/>
          <w:color w:val="000000"/>
          <w:sz w:val="32"/>
          <w:szCs w:val="32"/>
        </w:rPr>
        <w:t>日（周</w:t>
      </w:r>
      <w:r>
        <w:rPr>
          <w:rFonts w:ascii="仿宋_GB2312" w:eastAsia="仿宋_GB2312" w:hAnsi="Times New Roman" w:cs="Times New Roman" w:hint="eastAsia"/>
          <w:color w:val="000000"/>
          <w:sz w:val="32"/>
          <w:szCs w:val="32"/>
        </w:rPr>
        <w:t>五</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下午</w:t>
      </w:r>
      <w:r>
        <w:rPr>
          <w:rFonts w:ascii="仿宋_GB2312" w:eastAsia="仿宋_GB2312" w:hAnsi="Times New Roman" w:cs="Times New Roman" w:hint="eastAsia"/>
          <w:color w:val="000000"/>
          <w:sz w:val="32"/>
          <w:szCs w:val="32"/>
        </w:rPr>
        <w:t>15:00</w:t>
      </w:r>
      <w:r>
        <w:rPr>
          <w:rFonts w:ascii="仿宋_GB2312" w:eastAsia="仿宋_GB2312" w:hAnsi="Times New Roman" w:cs="Times New Roman" w:hint="eastAsia"/>
          <w:color w:val="000000"/>
          <w:sz w:val="32"/>
          <w:szCs w:val="32"/>
        </w:rPr>
        <w:t>前将志愿者</w:t>
      </w:r>
      <w:r>
        <w:rPr>
          <w:rFonts w:ascii="仿宋_GB2312" w:eastAsia="仿宋_GB2312" w:hAnsi="Times New Roman" w:cs="Times New Roman" w:hint="eastAsia"/>
          <w:color w:val="000000"/>
          <w:sz w:val="32"/>
          <w:szCs w:val="32"/>
        </w:rPr>
        <w:t>报名</w:t>
      </w:r>
      <w:r>
        <w:rPr>
          <w:rFonts w:ascii="仿宋_GB2312" w:eastAsia="仿宋_GB2312" w:hAnsi="Times New Roman" w:cs="Times New Roman" w:hint="eastAsia"/>
          <w:color w:val="000000"/>
          <w:sz w:val="32"/>
          <w:szCs w:val="32"/>
        </w:rPr>
        <w:t>表（后附）填写完整并提交至邮箱。</w:t>
      </w:r>
      <w:r>
        <w:rPr>
          <w:rFonts w:ascii="仿宋_GB2312" w:eastAsia="仿宋_GB2312" w:hAnsi="Times New Roman" w:cs="Times New Roman" w:hint="eastAsia"/>
          <w:color w:val="000000"/>
          <w:sz w:val="32"/>
          <w:szCs w:val="32"/>
        </w:rPr>
        <w:t>预计在</w:t>
      </w:r>
      <w:r>
        <w:rPr>
          <w:rFonts w:ascii="仿宋_GB2312" w:eastAsia="仿宋_GB2312" w:hAnsi="Times New Roman" w:cs="Times New Roman" w:hint="eastAsia"/>
          <w:color w:val="000000"/>
          <w:sz w:val="32"/>
          <w:szCs w:val="32"/>
        </w:rPr>
        <w:t>11</w:t>
      </w:r>
      <w:r>
        <w:rPr>
          <w:rFonts w:ascii="仿宋_GB2312" w:eastAsia="仿宋_GB2312" w:hAnsi="Times New Roman" w:cs="Times New Roman" w:hint="eastAsia"/>
          <w:color w:val="000000"/>
          <w:sz w:val="32"/>
          <w:szCs w:val="32"/>
        </w:rPr>
        <w:t>月底进行笔试、面试，</w:t>
      </w:r>
      <w:r>
        <w:rPr>
          <w:rFonts w:ascii="仿宋_GB2312" w:eastAsia="仿宋_GB2312" w:hAnsi="Times New Roman" w:cs="Times New Roman" w:hint="eastAsia"/>
          <w:color w:val="000000"/>
          <w:sz w:val="32"/>
          <w:szCs w:val="32"/>
        </w:rPr>
        <w:t>12</w:t>
      </w:r>
      <w:r>
        <w:rPr>
          <w:rFonts w:ascii="仿宋_GB2312" w:eastAsia="仿宋_GB2312" w:hAnsi="Times New Roman" w:cs="Times New Roman" w:hint="eastAsia"/>
          <w:color w:val="000000"/>
          <w:sz w:val="32"/>
          <w:szCs w:val="32"/>
        </w:rPr>
        <w:t>月公布最终名单。</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）联系方式：邮箱</w:t>
      </w:r>
      <w:r>
        <w:rPr>
          <w:rFonts w:ascii="仿宋_GB2312" w:eastAsia="仿宋_GB2312" w:hAnsi="Times New Roman" w:cs="Times New Roman" w:hint="eastAsia"/>
          <w:color w:val="000000"/>
          <w:sz w:val="32"/>
          <w:szCs w:val="32"/>
        </w:rPr>
        <w:t>:sgj_xjb</w:t>
      </w:r>
      <w:r>
        <w:rPr>
          <w:rFonts w:asciiTheme="majorHAnsi"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163.com</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电话</w:t>
      </w:r>
      <w:r>
        <w:rPr>
          <w:rFonts w:ascii="仿宋_GB2312" w:eastAsia="仿宋_GB2312" w:hAnsi="Times New Roman" w:cs="Times New Roman" w:hint="eastAsia"/>
          <w:color w:val="000000"/>
          <w:sz w:val="32"/>
          <w:szCs w:val="32"/>
        </w:rPr>
        <w:t>:64718833-</w:t>
      </w:r>
      <w:r>
        <w:rPr>
          <w:rFonts w:ascii="仿宋_GB2312" w:eastAsia="仿宋_GB2312" w:hAnsi="Times New Roman" w:cs="Times New Roman" w:hint="eastAsia"/>
          <w:color w:val="000000"/>
          <w:sz w:val="32"/>
          <w:szCs w:val="32"/>
        </w:rPr>
        <w:t>205</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119</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（工作时间</w:t>
      </w:r>
      <w:r>
        <w:rPr>
          <w:rFonts w:ascii="仿宋_GB2312" w:eastAsia="仿宋_GB2312" w:hAnsi="Times New Roman" w:cs="Times New Roman" w:hint="eastAsia"/>
          <w:color w:val="000000"/>
          <w:sz w:val="32"/>
          <w:szCs w:val="32"/>
        </w:rPr>
        <w:t xml:space="preserve">9:00 </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 xml:space="preserve"> 16:</w:t>
      </w:r>
      <w:r>
        <w:rPr>
          <w:rFonts w:ascii="仿宋_GB2312" w:eastAsia="仿宋_GB2312" w:hAnsi="Times New Roman" w:cs="Times New Roman" w:hint="eastAsia"/>
          <w:color w:val="000000"/>
          <w:sz w:val="32"/>
          <w:szCs w:val="32"/>
        </w:rPr>
        <w:t>0</w:t>
      </w:r>
      <w:r>
        <w:rPr>
          <w:rFonts w:ascii="仿宋_GB2312" w:eastAsia="仿宋_GB2312" w:hAnsi="Times New Roman" w:cs="Times New Roman" w:hint="eastAsia"/>
          <w:color w:val="000000"/>
          <w:sz w:val="32"/>
          <w:szCs w:val="32"/>
        </w:rPr>
        <w:t>0</w:t>
      </w:r>
      <w:r>
        <w:rPr>
          <w:rFonts w:ascii="仿宋_GB2312" w:eastAsia="仿宋_GB2312" w:hAnsi="Times New Roman" w:cs="Times New Roman" w:hint="eastAsia"/>
          <w:color w:val="000000"/>
          <w:sz w:val="32"/>
          <w:szCs w:val="32"/>
        </w:rPr>
        <w:t>）</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联系人</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李</w:t>
      </w:r>
      <w:r>
        <w:rPr>
          <w:rFonts w:ascii="仿宋_GB2312" w:eastAsia="仿宋_GB2312" w:hAnsi="Times New Roman" w:cs="Times New Roman" w:hint="eastAsia"/>
          <w:color w:val="000000"/>
          <w:sz w:val="32"/>
          <w:szCs w:val="32"/>
        </w:rPr>
        <w:t>老师</w:t>
      </w:r>
      <w:r>
        <w:rPr>
          <w:rFonts w:ascii="仿宋_GB2312" w:eastAsia="仿宋_GB2312" w:hAnsi="Times New Roman" w:cs="Times New Roman" w:hint="eastAsia"/>
          <w:color w:val="000000"/>
          <w:sz w:val="32"/>
          <w:szCs w:val="32"/>
        </w:rPr>
        <w:t>、高老师</w:t>
      </w:r>
    </w:p>
    <w:p w:rsidR="00F066DC" w:rsidRDefault="00B531F4">
      <w:pPr>
        <w:spacing w:line="60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五、管理制度</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所有个人资料必须真实无误，如有虚假信息，将会被取消志愿者资格；</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通过报名审核的志愿者将收</w:t>
      </w:r>
      <w:r>
        <w:rPr>
          <w:rFonts w:ascii="仿宋_GB2312" w:eastAsia="仿宋_GB2312" w:hAnsi="Times New Roman" w:cs="Times New Roman" w:hint="eastAsia"/>
          <w:color w:val="000000"/>
          <w:sz w:val="32"/>
          <w:szCs w:val="32"/>
        </w:rPr>
        <w:t>到邮件或电话回复，请按通知要求参加志愿者培训及考核</w:t>
      </w:r>
      <w:r>
        <w:rPr>
          <w:rFonts w:ascii="仿宋_GB2312" w:eastAsia="仿宋_GB2312" w:hAnsi="Times New Roman" w:cs="Times New Roman" w:hint="eastAsia"/>
          <w:color w:val="000000"/>
          <w:sz w:val="32"/>
          <w:szCs w:val="32"/>
        </w:rPr>
        <w:t>，未通过报名审核的志愿者将不会收到回复；</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请假规定：志愿者如遇特殊情况无法来馆服务，请与其他志愿者协商，无法协调的，须至少提前两天向志愿者负责人请假，志愿者负责人应及时做出适当安排；</w:t>
      </w:r>
      <w:r>
        <w:rPr>
          <w:rFonts w:ascii="仿宋_GB2312" w:eastAsia="仿宋_GB2312" w:hAnsi="Times New Roman" w:cs="Times New Roman" w:hint="eastAsia"/>
          <w:color w:val="000000"/>
          <w:sz w:val="32"/>
          <w:szCs w:val="32"/>
        </w:rPr>
        <w:t>如遇</w:t>
      </w: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次及以上当天请假者，</w:t>
      </w:r>
      <w:r>
        <w:rPr>
          <w:rFonts w:ascii="仿宋_GB2312" w:eastAsia="仿宋_GB2312" w:hAnsi="Times New Roman" w:cs="Times New Roman" w:hint="eastAsia"/>
          <w:color w:val="000000"/>
          <w:sz w:val="32"/>
          <w:szCs w:val="32"/>
        </w:rPr>
        <w:t>本馆将劝其退出志愿者队伍</w:t>
      </w:r>
      <w:r>
        <w:rPr>
          <w:rFonts w:ascii="仿宋_GB2312" w:eastAsia="仿宋_GB2312" w:hAnsi="Times New Roman" w:cs="Times New Roman" w:hint="eastAsia"/>
          <w:color w:val="000000"/>
          <w:sz w:val="32"/>
          <w:szCs w:val="32"/>
        </w:rPr>
        <w:t>；</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w:t>
      </w:r>
      <w:r>
        <w:rPr>
          <w:rFonts w:ascii="仿宋_GB2312" w:eastAsia="仿宋_GB2312" w:hAnsi="Times New Roman" w:cs="Times New Roman" w:hint="eastAsia"/>
          <w:color w:val="000000"/>
          <w:sz w:val="32"/>
          <w:szCs w:val="32"/>
        </w:rPr>
        <w:t>迟到规定：志愿者当天来服务的应提前规划好自己出行的时间，</w:t>
      </w:r>
      <w:r>
        <w:rPr>
          <w:rFonts w:ascii="仿宋_GB2312" w:eastAsia="仿宋_GB2312" w:hAnsi="Times New Roman" w:cs="Times New Roman" w:hint="eastAsia"/>
          <w:color w:val="000000"/>
          <w:sz w:val="32"/>
          <w:szCs w:val="32"/>
        </w:rPr>
        <w:t>如遇</w:t>
      </w: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次及以上迟到者，将停掉其下个月的志愿服务，为期一个月；</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5</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根据志愿者一年内服务时间、服务态度及游客反馈等进行综合考评，确定优秀志愿者及优秀志愿者团队；</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对一年内在本馆服务时间达到</w:t>
      </w:r>
      <w:r>
        <w:rPr>
          <w:rFonts w:ascii="仿宋_GB2312" w:eastAsia="仿宋_GB2312" w:hAnsi="Times New Roman" w:cs="Times New Roman" w:hint="eastAsia"/>
          <w:color w:val="000000"/>
          <w:sz w:val="32"/>
          <w:szCs w:val="32"/>
        </w:rPr>
        <w:t>40</w:t>
      </w:r>
      <w:r>
        <w:rPr>
          <w:rFonts w:ascii="仿宋_GB2312" w:eastAsia="仿宋_GB2312" w:hAnsi="Times New Roman" w:cs="Times New Roman" w:hint="eastAsia"/>
          <w:color w:val="000000"/>
          <w:sz w:val="32"/>
          <w:szCs w:val="32"/>
        </w:rPr>
        <w:t>小时的志愿者颁发志愿者</w:t>
      </w:r>
      <w:r>
        <w:rPr>
          <w:rFonts w:ascii="仿宋_GB2312" w:eastAsia="仿宋_GB2312" w:hAnsi="Times New Roman" w:cs="Times New Roman" w:hint="eastAsia"/>
          <w:color w:val="000000"/>
          <w:sz w:val="32"/>
          <w:szCs w:val="32"/>
        </w:rPr>
        <w:t>中英文服务证明</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对工作表现优秀者在年终予以表彰并颁发优秀志愿者证书</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对不能胜任工作者，本馆将劝其退出志愿者队伍，并不予以颁发志愿者优秀或合格证书</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对表现不佳的高校团体，本馆将取消本年或次年与该团体的合作关系；</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7</w:t>
      </w:r>
      <w:r>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对在我馆服务时间达到三年的志愿者，可申请成为我馆“博物馆之友”的一员，“博物馆之友”详细信息见我馆官网。</w:t>
      </w:r>
    </w:p>
    <w:p w:rsidR="00F066DC" w:rsidRDefault="00B531F4">
      <w:pPr>
        <w:spacing w:line="60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六、志愿者的权利与义务</w:t>
      </w:r>
    </w:p>
    <w:p w:rsidR="00F066DC" w:rsidRDefault="00B531F4">
      <w:pPr>
        <w:spacing w:line="600" w:lineRule="exact"/>
        <w:ind w:firstLineChars="200" w:firstLine="643"/>
        <w:rPr>
          <w:rFonts w:ascii="仿宋_GB2312" w:eastAsia="仿宋_GB2312" w:hAnsi="Times New Roman" w:cs="Times New Roman"/>
          <w:color w:val="000000"/>
          <w:sz w:val="32"/>
          <w:szCs w:val="32"/>
        </w:rPr>
      </w:pPr>
      <w:r>
        <w:rPr>
          <w:rFonts w:ascii="仿宋_GB2312" w:eastAsia="仿宋_GB2312" w:hAnsi="Times New Roman" w:cs="Times New Roman" w:hint="eastAsia"/>
          <w:b/>
          <w:bCs/>
          <w:color w:val="000000"/>
          <w:sz w:val="32"/>
          <w:szCs w:val="32"/>
        </w:rPr>
        <w:t>权利：</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hint="eastAsia"/>
          <w:color w:val="000000"/>
          <w:sz w:val="32"/>
          <w:szCs w:val="32"/>
        </w:rPr>
        <w:t>、根据自己的意愿、时间、能力等条件，选择参加志愿服务活动。</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、参加本馆提供的各项培训。</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、免费参观本馆的基本陈列和特展。</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w:t>
      </w:r>
      <w:r>
        <w:rPr>
          <w:rFonts w:ascii="仿宋_GB2312" w:eastAsia="仿宋_GB2312" w:hAnsi="Times New Roman" w:cs="Times New Roman" w:hint="eastAsia"/>
          <w:color w:val="000000"/>
          <w:sz w:val="32"/>
          <w:szCs w:val="32"/>
        </w:rPr>
        <w:t>、免费借阅相关的业务书籍和学习资料。</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5</w:t>
      </w:r>
      <w:r>
        <w:rPr>
          <w:rFonts w:ascii="仿宋_GB2312" w:eastAsia="仿宋_GB2312" w:hAnsi="Times New Roman" w:cs="Times New Roman" w:hint="eastAsia"/>
          <w:color w:val="000000"/>
          <w:sz w:val="32"/>
          <w:szCs w:val="32"/>
        </w:rPr>
        <w:t>、受邀参加本馆举办的纪念、庆典、主题活动及其他各项活动。</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w:t>
      </w:r>
      <w:r>
        <w:rPr>
          <w:rFonts w:ascii="仿宋_GB2312" w:eastAsia="仿宋_GB2312" w:hAnsi="Times New Roman" w:cs="Times New Roman" w:hint="eastAsia"/>
          <w:color w:val="000000"/>
          <w:sz w:val="32"/>
          <w:szCs w:val="32"/>
        </w:rPr>
        <w:t>、受邀参加本馆组织的参观本市各博物馆、纪念馆等各项活动。</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7</w:t>
      </w:r>
      <w:r>
        <w:rPr>
          <w:rFonts w:ascii="仿宋_GB2312" w:eastAsia="仿宋_GB2312" w:hAnsi="Times New Roman" w:cs="Times New Roman" w:hint="eastAsia"/>
          <w:color w:val="000000"/>
          <w:sz w:val="32"/>
          <w:szCs w:val="32"/>
        </w:rPr>
        <w:t>、向本馆提出意见和建议。</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8</w:t>
      </w:r>
      <w:r>
        <w:rPr>
          <w:rFonts w:ascii="仿宋_GB2312" w:eastAsia="仿宋_GB2312" w:hAnsi="Times New Roman" w:cs="Times New Roman" w:hint="eastAsia"/>
          <w:color w:val="000000"/>
          <w:sz w:val="32"/>
          <w:szCs w:val="32"/>
        </w:rPr>
        <w:t>、上海志愿者系统赋予的各项权利，包括：在本市范围内跨组</w:t>
      </w:r>
      <w:r>
        <w:rPr>
          <w:rFonts w:ascii="仿宋_GB2312" w:eastAsia="仿宋_GB2312" w:hAnsi="Times New Roman" w:cs="Times New Roman" w:hint="eastAsia"/>
          <w:color w:val="000000"/>
          <w:sz w:val="32"/>
          <w:szCs w:val="32"/>
        </w:rPr>
        <w:t>织、跨地区综合服务记录；由志愿者组织完成志愿者参与志愿服务的网上记录和手工记录等。</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9</w:t>
      </w:r>
      <w:r>
        <w:rPr>
          <w:rFonts w:ascii="仿宋_GB2312" w:eastAsia="仿宋_GB2312" w:hAnsi="Times New Roman" w:cs="Times New Roman" w:hint="eastAsia"/>
          <w:color w:val="000000"/>
          <w:sz w:val="32"/>
          <w:szCs w:val="32"/>
        </w:rPr>
        <w:t>、法</w:t>
      </w:r>
      <w:r>
        <w:rPr>
          <w:rFonts w:ascii="仿宋_GB2312" w:eastAsia="仿宋_GB2312" w:hAnsi="Times New Roman" w:cs="Times New Roman" w:hint="eastAsia"/>
          <w:color w:val="000000"/>
          <w:sz w:val="32"/>
          <w:szCs w:val="32"/>
        </w:rPr>
        <w:t>律、法规规定的其他权利。</w:t>
      </w:r>
    </w:p>
    <w:p w:rsidR="00F066DC" w:rsidRDefault="00B531F4">
      <w:pPr>
        <w:spacing w:line="60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义务：</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1</w:t>
      </w:r>
      <w:r>
        <w:rPr>
          <w:rFonts w:ascii="仿宋_GB2312" w:eastAsia="仿宋_GB2312" w:hAnsi="Times New Roman" w:cs="Times New Roman" w:hint="eastAsia"/>
          <w:color w:val="000000"/>
          <w:sz w:val="32"/>
          <w:szCs w:val="32"/>
        </w:rPr>
        <w:t>、遵守本馆各项规章制度，认真履行岗位职责，自觉维护本馆形象。</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hint="eastAsia"/>
          <w:color w:val="000000"/>
          <w:sz w:val="32"/>
          <w:szCs w:val="32"/>
        </w:rPr>
        <w:t>、参加本馆定期组织的座谈、培训和考核。</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Pr>
          <w:rFonts w:ascii="仿宋_GB2312" w:eastAsia="仿宋_GB2312" w:hAnsi="Times New Roman" w:cs="Times New Roman" w:hint="eastAsia"/>
          <w:color w:val="000000"/>
          <w:sz w:val="32"/>
          <w:szCs w:val="32"/>
        </w:rPr>
        <w:t>、服从本馆的各项工作安排，确保能在规定的服务时间内提供志愿服务，不迟到早退。</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w:t>
      </w:r>
      <w:r>
        <w:rPr>
          <w:rFonts w:ascii="仿宋_GB2312" w:eastAsia="仿宋_GB2312" w:hAnsi="Times New Roman" w:cs="Times New Roman" w:hint="eastAsia"/>
          <w:color w:val="000000"/>
          <w:sz w:val="32"/>
          <w:szCs w:val="32"/>
        </w:rPr>
        <w:t>、努力学习孙中山、宋庆龄生平和近代史知识，不断提高接待讲解水平。</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5</w:t>
      </w:r>
      <w:r>
        <w:rPr>
          <w:rFonts w:ascii="仿宋_GB2312" w:eastAsia="仿宋_GB2312" w:hAnsi="Times New Roman" w:cs="Times New Roman" w:hint="eastAsia"/>
          <w:color w:val="000000"/>
          <w:sz w:val="32"/>
          <w:szCs w:val="32"/>
        </w:rPr>
        <w:t>、保守在志愿服务活动中获悉的依法受保护的秘密。</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w:t>
      </w:r>
      <w:r>
        <w:rPr>
          <w:rFonts w:ascii="仿宋_GB2312" w:eastAsia="仿宋_GB2312" w:hAnsi="Times New Roman" w:cs="Times New Roman" w:hint="eastAsia"/>
          <w:color w:val="000000"/>
          <w:sz w:val="32"/>
          <w:szCs w:val="32"/>
        </w:rPr>
        <w:t>、不得利用志愿者身份从事与志愿服务活动宗旨、目的不符的行为。</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7</w:t>
      </w:r>
      <w:r>
        <w:rPr>
          <w:rFonts w:ascii="仿宋_GB2312" w:eastAsia="仿宋_GB2312" w:hAnsi="Times New Roman" w:cs="Times New Roman" w:hint="eastAsia"/>
          <w:color w:val="000000"/>
          <w:sz w:val="32"/>
          <w:szCs w:val="32"/>
        </w:rPr>
        <w:t>、不能继续从事志愿</w:t>
      </w:r>
      <w:r>
        <w:rPr>
          <w:rFonts w:ascii="仿宋_GB2312" w:eastAsia="仿宋_GB2312" w:hAnsi="Times New Roman" w:cs="Times New Roman" w:hint="eastAsia"/>
          <w:color w:val="000000"/>
          <w:sz w:val="32"/>
          <w:szCs w:val="32"/>
        </w:rPr>
        <w:t>服务活动时，须及时告知相关负责人，不得无故缺席。</w:t>
      </w:r>
    </w:p>
    <w:p w:rsidR="00F066DC" w:rsidRDefault="00B531F4">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8</w:t>
      </w:r>
      <w:r>
        <w:rPr>
          <w:rFonts w:ascii="仿宋_GB2312" w:eastAsia="仿宋_GB2312" w:hAnsi="Times New Roman" w:cs="Times New Roman" w:hint="eastAsia"/>
          <w:color w:val="000000"/>
          <w:sz w:val="32"/>
          <w:szCs w:val="32"/>
        </w:rPr>
        <w:t>、形象得体。比如女生不得穿不到膝盖的短裤、短裙、或是化浓妆、喷气味浓郁的香水等上岗服务，所有志愿者不得穿拖鞋上岗服务等。</w:t>
      </w:r>
    </w:p>
    <w:p w:rsidR="00F066DC" w:rsidRDefault="00B531F4">
      <w:pPr>
        <w:spacing w:line="600" w:lineRule="exact"/>
        <w:ind w:firstLineChars="200" w:firstLine="640"/>
        <w:jc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上海宋庆龄故居纪念馆</w:t>
      </w:r>
    </w:p>
    <w:p w:rsidR="00F066DC" w:rsidRDefault="00B531F4">
      <w:pPr>
        <w:spacing w:line="600" w:lineRule="exact"/>
        <w:ind w:firstLineChars="200" w:firstLine="640"/>
        <w:jc w:val="righ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xml:space="preserve">                             2021</w:t>
      </w:r>
      <w:r>
        <w:rPr>
          <w:rFonts w:ascii="仿宋_GB2312" w:eastAsia="仿宋_GB2312" w:hAnsi="Times New Roman" w:cs="Times New Roman" w:hint="eastAsia"/>
          <w:color w:val="000000"/>
          <w:sz w:val="32"/>
          <w:szCs w:val="32"/>
        </w:rPr>
        <w:t>年</w:t>
      </w:r>
      <w:r>
        <w:rPr>
          <w:rFonts w:ascii="仿宋_GB2312" w:eastAsia="仿宋_GB2312" w:hAnsi="Times New Roman" w:cs="Times New Roman" w:hint="eastAsia"/>
          <w:color w:val="000000"/>
          <w:sz w:val="32"/>
          <w:szCs w:val="32"/>
        </w:rPr>
        <w:t>10</w:t>
      </w:r>
      <w:r>
        <w:rPr>
          <w:rFonts w:ascii="仿宋_GB2312" w:eastAsia="仿宋_GB2312" w:hAnsi="Times New Roman" w:cs="Times New Roman" w:hint="eastAsia"/>
          <w:color w:val="000000"/>
          <w:sz w:val="32"/>
          <w:szCs w:val="32"/>
        </w:rPr>
        <w:t>月</w:t>
      </w:r>
      <w:r>
        <w:rPr>
          <w:rFonts w:ascii="仿宋_GB2312" w:eastAsia="仿宋_GB2312" w:hAnsi="Times New Roman" w:cs="Times New Roman" w:hint="eastAsia"/>
          <w:color w:val="000000"/>
          <w:sz w:val="32"/>
          <w:szCs w:val="32"/>
        </w:rPr>
        <w:t xml:space="preserve">                         </w:t>
      </w:r>
    </w:p>
    <w:p w:rsidR="00F066DC" w:rsidRDefault="00F066DC">
      <w:pPr>
        <w:spacing w:line="600" w:lineRule="exact"/>
        <w:rPr>
          <w:rFonts w:ascii="仿宋_GB2312" w:eastAsia="仿宋_GB2312" w:hAnsi="Times New Roman" w:cs="Times New Roman"/>
          <w:color w:val="000000"/>
          <w:sz w:val="32"/>
          <w:szCs w:val="32"/>
        </w:rPr>
      </w:pPr>
    </w:p>
    <w:p w:rsidR="00F066DC" w:rsidRDefault="00F066DC">
      <w:pPr>
        <w:rPr>
          <w:rFonts w:ascii="仿宋_GB2312" w:eastAsia="仿宋_GB2312" w:hAnsi="Times New Roman" w:cs="Times New Roman"/>
          <w:color w:val="000000"/>
          <w:sz w:val="32"/>
          <w:szCs w:val="32"/>
        </w:rPr>
        <w:sectPr w:rsidR="00F066DC">
          <w:pgSz w:w="11906" w:h="16838"/>
          <w:pgMar w:top="1440" w:right="1009" w:bottom="1440" w:left="1009" w:header="851" w:footer="992" w:gutter="0"/>
          <w:cols w:space="425"/>
          <w:docGrid w:type="lines" w:linePitch="312"/>
        </w:sectPr>
      </w:pPr>
    </w:p>
    <w:p w:rsidR="00F066DC" w:rsidRDefault="00B531F4">
      <w:pPr>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附件</w:t>
      </w:r>
      <w:r>
        <w:rPr>
          <w:rFonts w:ascii="仿宋_GB2312" w:eastAsia="仿宋_GB2312" w:hAnsi="仿宋_GB2312" w:cs="仿宋_GB2312" w:hint="eastAsia"/>
          <w:b/>
          <w:bCs/>
          <w:sz w:val="24"/>
        </w:rPr>
        <w:t>：</w:t>
      </w:r>
    </w:p>
    <w:p w:rsidR="00F066DC" w:rsidRDefault="00B531F4">
      <w:pPr>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上海宋庆龄故居纪念馆志愿者报名登记表</w:t>
      </w:r>
    </w:p>
    <w:tbl>
      <w:tblPr>
        <w:tblStyle w:val="a4"/>
        <w:tblpPr w:leftFromText="180" w:rightFromText="180" w:vertAnchor="page" w:horzAnchor="page" w:tblpX="1481" w:tblpY="2416"/>
        <w:tblOverlap w:val="neve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741"/>
        <w:gridCol w:w="1301"/>
        <w:gridCol w:w="958"/>
        <w:gridCol w:w="1211"/>
        <w:gridCol w:w="754"/>
        <w:gridCol w:w="1180"/>
        <w:gridCol w:w="950"/>
      </w:tblGrid>
      <w:tr w:rsidR="00F066DC">
        <w:trPr>
          <w:trHeight w:val="618"/>
        </w:trPr>
        <w:tc>
          <w:tcPr>
            <w:tcW w:w="1423"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741" w:type="dxa"/>
            <w:vAlign w:val="center"/>
          </w:tcPr>
          <w:p w:rsidR="00F066DC" w:rsidRDefault="00F066DC">
            <w:pPr>
              <w:jc w:val="center"/>
              <w:rPr>
                <w:rFonts w:ascii="仿宋_GB2312" w:eastAsia="仿宋_GB2312" w:hAnsi="仿宋_GB2312" w:cs="仿宋_GB2312"/>
                <w:sz w:val="24"/>
              </w:rPr>
            </w:pPr>
          </w:p>
        </w:tc>
        <w:tc>
          <w:tcPr>
            <w:tcW w:w="1301"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958" w:type="dxa"/>
            <w:vAlign w:val="center"/>
          </w:tcPr>
          <w:p w:rsidR="00F066DC" w:rsidRDefault="00F066DC">
            <w:pPr>
              <w:jc w:val="center"/>
              <w:rPr>
                <w:rFonts w:ascii="仿宋_GB2312" w:eastAsia="仿宋_GB2312" w:hAnsi="仿宋_GB2312" w:cs="仿宋_GB2312"/>
                <w:sz w:val="24"/>
              </w:rPr>
            </w:pPr>
          </w:p>
        </w:tc>
        <w:tc>
          <w:tcPr>
            <w:tcW w:w="1211"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754" w:type="dxa"/>
            <w:vAlign w:val="center"/>
          </w:tcPr>
          <w:p w:rsidR="00F066DC" w:rsidRDefault="00F066DC">
            <w:pPr>
              <w:jc w:val="center"/>
              <w:rPr>
                <w:rFonts w:ascii="仿宋_GB2312" w:eastAsia="仿宋_GB2312" w:hAnsi="仿宋_GB2312" w:cs="仿宋_GB2312"/>
                <w:sz w:val="24"/>
              </w:rPr>
            </w:pPr>
          </w:p>
        </w:tc>
        <w:tc>
          <w:tcPr>
            <w:tcW w:w="1180"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950" w:type="dxa"/>
            <w:vAlign w:val="center"/>
          </w:tcPr>
          <w:p w:rsidR="00F066DC" w:rsidRDefault="00F066DC">
            <w:pPr>
              <w:jc w:val="center"/>
              <w:rPr>
                <w:rFonts w:ascii="仿宋_GB2312" w:eastAsia="仿宋_GB2312" w:hAnsi="仿宋_GB2312" w:cs="仿宋_GB2312"/>
                <w:sz w:val="24"/>
              </w:rPr>
            </w:pPr>
          </w:p>
        </w:tc>
      </w:tr>
      <w:tr w:rsidR="00F066DC">
        <w:trPr>
          <w:trHeight w:val="618"/>
        </w:trPr>
        <w:tc>
          <w:tcPr>
            <w:tcW w:w="1423"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741" w:type="dxa"/>
            <w:vAlign w:val="center"/>
          </w:tcPr>
          <w:p w:rsidR="00F066DC" w:rsidRDefault="00F066DC">
            <w:pPr>
              <w:jc w:val="center"/>
              <w:rPr>
                <w:rFonts w:ascii="仿宋_GB2312" w:eastAsia="仿宋_GB2312" w:hAnsi="仿宋_GB2312" w:cs="仿宋_GB2312"/>
                <w:sz w:val="24"/>
              </w:rPr>
            </w:pPr>
          </w:p>
        </w:tc>
        <w:tc>
          <w:tcPr>
            <w:tcW w:w="1301"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文化程度</w:t>
            </w:r>
          </w:p>
        </w:tc>
        <w:tc>
          <w:tcPr>
            <w:tcW w:w="958" w:type="dxa"/>
            <w:vAlign w:val="center"/>
          </w:tcPr>
          <w:p w:rsidR="00F066DC" w:rsidRDefault="00F066DC">
            <w:pPr>
              <w:jc w:val="center"/>
              <w:rPr>
                <w:rFonts w:ascii="仿宋_GB2312" w:eastAsia="仿宋_GB2312" w:hAnsi="仿宋_GB2312" w:cs="仿宋_GB2312"/>
                <w:sz w:val="24"/>
              </w:rPr>
            </w:pPr>
          </w:p>
        </w:tc>
        <w:tc>
          <w:tcPr>
            <w:tcW w:w="1211"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家庭住址</w:t>
            </w:r>
          </w:p>
        </w:tc>
        <w:tc>
          <w:tcPr>
            <w:tcW w:w="2884" w:type="dxa"/>
            <w:gridSpan w:val="3"/>
            <w:vAlign w:val="center"/>
          </w:tcPr>
          <w:p w:rsidR="00F066DC" w:rsidRDefault="00F066DC">
            <w:pPr>
              <w:jc w:val="center"/>
              <w:rPr>
                <w:rFonts w:ascii="仿宋_GB2312" w:eastAsia="仿宋_GB2312" w:hAnsi="仿宋_GB2312" w:cs="仿宋_GB2312"/>
                <w:sz w:val="24"/>
              </w:rPr>
            </w:pPr>
          </w:p>
        </w:tc>
      </w:tr>
      <w:tr w:rsidR="00F066DC">
        <w:trPr>
          <w:trHeight w:val="618"/>
        </w:trPr>
        <w:tc>
          <w:tcPr>
            <w:tcW w:w="1423"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3000" w:type="dxa"/>
            <w:gridSpan w:val="3"/>
            <w:vAlign w:val="center"/>
          </w:tcPr>
          <w:p w:rsidR="00F066DC" w:rsidRDefault="00F066DC">
            <w:pPr>
              <w:jc w:val="center"/>
              <w:rPr>
                <w:rFonts w:ascii="仿宋_GB2312" w:eastAsia="仿宋_GB2312" w:hAnsi="仿宋_GB2312" w:cs="仿宋_GB2312"/>
                <w:sz w:val="24"/>
              </w:rPr>
            </w:pPr>
          </w:p>
        </w:tc>
        <w:tc>
          <w:tcPr>
            <w:tcW w:w="1211"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联系手机</w:t>
            </w:r>
          </w:p>
        </w:tc>
        <w:tc>
          <w:tcPr>
            <w:tcW w:w="2884" w:type="dxa"/>
            <w:gridSpan w:val="3"/>
            <w:vAlign w:val="center"/>
          </w:tcPr>
          <w:p w:rsidR="00F066DC" w:rsidRDefault="00F066DC">
            <w:pPr>
              <w:jc w:val="center"/>
              <w:rPr>
                <w:rFonts w:ascii="仿宋_GB2312" w:eastAsia="仿宋_GB2312" w:hAnsi="仿宋_GB2312" w:cs="仿宋_GB2312"/>
                <w:sz w:val="24"/>
              </w:rPr>
            </w:pPr>
          </w:p>
        </w:tc>
      </w:tr>
      <w:tr w:rsidR="00F066DC">
        <w:trPr>
          <w:trHeight w:val="922"/>
        </w:trPr>
        <w:tc>
          <w:tcPr>
            <w:tcW w:w="1423"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学校专业</w:t>
            </w:r>
            <w:r>
              <w:rPr>
                <w:rFonts w:ascii="仿宋_GB2312" w:eastAsia="仿宋_GB2312" w:hAnsi="仿宋_GB2312" w:cs="仿宋_GB2312" w:hint="eastAsia"/>
                <w:sz w:val="24"/>
              </w:rPr>
              <w:t>/</w:t>
            </w:r>
            <w:r>
              <w:rPr>
                <w:rFonts w:ascii="仿宋_GB2312" w:eastAsia="仿宋_GB2312" w:hAnsi="仿宋_GB2312" w:cs="仿宋_GB2312" w:hint="eastAsia"/>
                <w:sz w:val="24"/>
              </w:rPr>
              <w:t>工作单位</w:t>
            </w:r>
          </w:p>
        </w:tc>
        <w:tc>
          <w:tcPr>
            <w:tcW w:w="7095" w:type="dxa"/>
            <w:gridSpan w:val="7"/>
            <w:vAlign w:val="center"/>
          </w:tcPr>
          <w:p w:rsidR="00F066DC" w:rsidRDefault="00F066DC">
            <w:pPr>
              <w:jc w:val="center"/>
              <w:rPr>
                <w:rFonts w:ascii="仿宋_GB2312" w:eastAsia="仿宋_GB2312" w:hAnsi="仿宋_GB2312" w:cs="仿宋_GB2312"/>
                <w:sz w:val="24"/>
              </w:rPr>
            </w:pPr>
          </w:p>
        </w:tc>
      </w:tr>
      <w:tr w:rsidR="00F066DC">
        <w:trPr>
          <w:trHeight w:val="562"/>
        </w:trPr>
        <w:tc>
          <w:tcPr>
            <w:tcW w:w="1423"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特长</w:t>
            </w:r>
          </w:p>
        </w:tc>
        <w:tc>
          <w:tcPr>
            <w:tcW w:w="7095" w:type="dxa"/>
            <w:gridSpan w:val="7"/>
            <w:vAlign w:val="center"/>
          </w:tcPr>
          <w:p w:rsidR="00F066DC" w:rsidRDefault="00F066DC">
            <w:pPr>
              <w:jc w:val="center"/>
              <w:rPr>
                <w:rFonts w:ascii="仿宋_GB2312" w:eastAsia="仿宋_GB2312" w:hAnsi="仿宋_GB2312" w:cs="仿宋_GB2312"/>
                <w:sz w:val="24"/>
              </w:rPr>
            </w:pPr>
          </w:p>
        </w:tc>
      </w:tr>
      <w:tr w:rsidR="00F066DC">
        <w:trPr>
          <w:trHeight w:val="618"/>
        </w:trPr>
        <w:tc>
          <w:tcPr>
            <w:tcW w:w="1423" w:type="dxa"/>
            <w:vAlign w:val="center"/>
          </w:tcPr>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意向岗位</w:t>
            </w:r>
          </w:p>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（勾选）</w:t>
            </w:r>
          </w:p>
        </w:tc>
        <w:tc>
          <w:tcPr>
            <w:tcW w:w="7095" w:type="dxa"/>
            <w:gridSpan w:val="7"/>
            <w:vAlign w:val="center"/>
          </w:tcPr>
          <w:p w:rsidR="00F066DC" w:rsidRDefault="00B531F4">
            <w:pPr>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讲解服务岗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安全巡视岗</w:t>
            </w:r>
            <w:r>
              <w:rPr>
                <w:rFonts w:ascii="仿宋_GB2312" w:eastAsia="仿宋_GB2312" w:hAnsi="仿宋_GB2312" w:cs="仿宋_GB2312" w:hint="eastAsia"/>
                <w:sz w:val="24"/>
              </w:rPr>
              <w:t xml:space="preserve">    </w:t>
            </w:r>
          </w:p>
        </w:tc>
      </w:tr>
      <w:tr w:rsidR="00F066DC">
        <w:trPr>
          <w:trHeight w:val="1226"/>
        </w:trPr>
        <w:tc>
          <w:tcPr>
            <w:tcW w:w="1423" w:type="dxa"/>
            <w:vAlign w:val="center"/>
          </w:tcPr>
          <w:p w:rsidR="00F066DC" w:rsidRDefault="00F066DC">
            <w:pPr>
              <w:jc w:val="center"/>
              <w:rPr>
                <w:rFonts w:ascii="仿宋_GB2312" w:eastAsia="仿宋_GB2312" w:hAnsi="仿宋_GB2312" w:cs="仿宋_GB2312"/>
                <w:sz w:val="24"/>
              </w:rPr>
            </w:pPr>
          </w:p>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意向服务</w:t>
            </w:r>
          </w:p>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时间</w:t>
            </w:r>
          </w:p>
          <w:p w:rsidR="00F066DC" w:rsidRDefault="00B531F4">
            <w:pPr>
              <w:jc w:val="center"/>
              <w:rPr>
                <w:rFonts w:ascii="仿宋_GB2312" w:eastAsia="仿宋_GB2312" w:hAnsi="仿宋_GB2312" w:cs="仿宋_GB2312"/>
                <w:sz w:val="24"/>
              </w:rPr>
            </w:pPr>
            <w:r>
              <w:rPr>
                <w:rFonts w:ascii="仿宋_GB2312" w:eastAsia="仿宋_GB2312" w:hAnsi="仿宋_GB2312" w:cs="仿宋_GB2312" w:hint="eastAsia"/>
                <w:sz w:val="24"/>
              </w:rPr>
              <w:t>（可多选）</w:t>
            </w:r>
          </w:p>
        </w:tc>
        <w:tc>
          <w:tcPr>
            <w:tcW w:w="7095" w:type="dxa"/>
            <w:gridSpan w:val="7"/>
            <w:vAlign w:val="center"/>
          </w:tcPr>
          <w:p w:rsidR="00F066DC" w:rsidRDefault="00B531F4">
            <w:pPr>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周二</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周三</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周四</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周五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周六</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周日</w:t>
            </w:r>
          </w:p>
        </w:tc>
      </w:tr>
      <w:tr w:rsidR="00F066DC">
        <w:trPr>
          <w:trHeight w:val="2908"/>
        </w:trPr>
        <w:tc>
          <w:tcPr>
            <w:tcW w:w="8518" w:type="dxa"/>
            <w:gridSpan w:val="8"/>
          </w:tcPr>
          <w:p w:rsidR="00F066DC" w:rsidRDefault="00B531F4">
            <w:pPr>
              <w:rPr>
                <w:rFonts w:ascii="仿宋_GB2312" w:eastAsia="仿宋_GB2312" w:hAnsi="仿宋_GB2312" w:cs="仿宋_GB2312"/>
                <w:sz w:val="24"/>
              </w:rPr>
            </w:pPr>
            <w:r>
              <w:rPr>
                <w:rFonts w:ascii="仿宋_GB2312" w:eastAsia="仿宋_GB2312" w:hAnsi="仿宋_GB2312" w:cs="仿宋_GB2312" w:hint="eastAsia"/>
                <w:sz w:val="24"/>
              </w:rPr>
              <w:t>个人简介（请简述自己的工作</w:t>
            </w:r>
            <w:r>
              <w:rPr>
                <w:rFonts w:ascii="仿宋_GB2312" w:eastAsia="仿宋_GB2312" w:hAnsi="仿宋_GB2312" w:cs="仿宋_GB2312" w:hint="eastAsia"/>
                <w:sz w:val="24"/>
              </w:rPr>
              <w:t>/</w:t>
            </w:r>
            <w:r>
              <w:rPr>
                <w:rFonts w:ascii="仿宋_GB2312" w:eastAsia="仿宋_GB2312" w:hAnsi="仿宋_GB2312" w:cs="仿宋_GB2312" w:hint="eastAsia"/>
                <w:sz w:val="24"/>
              </w:rPr>
              <w:t>学习经历，有何才艺和特长，个人荣誉及所获奖项。</w:t>
            </w:r>
            <w:r>
              <w:rPr>
                <w:rFonts w:ascii="仿宋_GB2312" w:eastAsia="仿宋_GB2312" w:hAnsi="仿宋_GB2312" w:cs="仿宋_GB2312" w:hint="eastAsia"/>
                <w:sz w:val="24"/>
              </w:rPr>
              <w:t>）</w:t>
            </w:r>
          </w:p>
        </w:tc>
      </w:tr>
      <w:tr w:rsidR="00F066DC">
        <w:trPr>
          <w:trHeight w:val="2336"/>
        </w:trPr>
        <w:tc>
          <w:tcPr>
            <w:tcW w:w="8518" w:type="dxa"/>
            <w:gridSpan w:val="8"/>
          </w:tcPr>
          <w:p w:rsidR="00F066DC" w:rsidRDefault="00F066DC">
            <w:pPr>
              <w:rPr>
                <w:rFonts w:ascii="仿宋_GB2312" w:eastAsia="仿宋_GB2312" w:hAnsi="仿宋_GB2312" w:cs="仿宋_GB2312"/>
                <w:sz w:val="24"/>
              </w:rPr>
            </w:pPr>
          </w:p>
          <w:p w:rsidR="00F066DC" w:rsidRDefault="00B531F4">
            <w:pPr>
              <w:rPr>
                <w:rFonts w:ascii="仿宋_GB2312" w:eastAsia="仿宋_GB2312" w:hAnsi="仿宋_GB2312" w:cs="仿宋_GB2312"/>
                <w:sz w:val="24"/>
              </w:rPr>
            </w:pPr>
            <w:r>
              <w:rPr>
                <w:rFonts w:ascii="仿宋_GB2312" w:eastAsia="仿宋_GB2312" w:hAnsi="仿宋_GB2312" w:cs="仿宋_GB2312" w:hint="eastAsia"/>
                <w:sz w:val="24"/>
              </w:rPr>
              <w:t>本人志愿加入上海宋庆龄故居纪念馆志愿者队伍，遵守该馆志愿者相关管理制度和办法，服从场馆志愿服务工作调配，愿意坚持并发扬志愿服务精神，为保护馆藏文物、维持场馆文明秩序、推动文明社会建设作出奉献。</w:t>
            </w:r>
          </w:p>
          <w:p w:rsidR="00F066DC" w:rsidRDefault="00F066DC">
            <w:pPr>
              <w:rPr>
                <w:rFonts w:ascii="仿宋_GB2312" w:eastAsia="仿宋_GB2312" w:hAnsi="仿宋_GB2312" w:cs="仿宋_GB2312"/>
                <w:sz w:val="24"/>
              </w:rPr>
            </w:pPr>
          </w:p>
          <w:p w:rsidR="00F066DC" w:rsidRDefault="00B531F4">
            <w:pP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签名：</w:t>
            </w:r>
          </w:p>
          <w:p w:rsidR="00F066DC" w:rsidRDefault="00B531F4">
            <w:pP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F066DC" w:rsidRDefault="00F066DC">
            <w:pPr>
              <w:rPr>
                <w:rFonts w:ascii="仿宋_GB2312" w:eastAsia="仿宋_GB2312" w:hAnsi="仿宋_GB2312" w:cs="仿宋_GB2312"/>
                <w:sz w:val="24"/>
              </w:rPr>
            </w:pPr>
          </w:p>
        </w:tc>
      </w:tr>
      <w:tr w:rsidR="00F066DC">
        <w:trPr>
          <w:trHeight w:val="591"/>
        </w:trPr>
        <w:tc>
          <w:tcPr>
            <w:tcW w:w="8518" w:type="dxa"/>
            <w:gridSpan w:val="8"/>
          </w:tcPr>
          <w:p w:rsidR="00F066DC" w:rsidRDefault="00F066DC">
            <w:pPr>
              <w:rPr>
                <w:rFonts w:ascii="仿宋_GB2312" w:eastAsia="仿宋_GB2312" w:hAnsi="仿宋_GB2312" w:cs="仿宋_GB2312"/>
                <w:sz w:val="24"/>
              </w:rPr>
            </w:pPr>
          </w:p>
          <w:p w:rsidR="00F066DC" w:rsidRDefault="00B531F4">
            <w:pPr>
              <w:rPr>
                <w:rFonts w:ascii="仿宋_GB2312" w:eastAsia="仿宋_GB2312" w:hAnsi="仿宋_GB2312" w:cs="仿宋_GB2312"/>
                <w:sz w:val="24"/>
              </w:rPr>
            </w:pPr>
            <w:r>
              <w:rPr>
                <w:rFonts w:ascii="仿宋_GB2312" w:eastAsia="仿宋_GB2312" w:hAnsi="仿宋_GB2312" w:cs="仿宋_GB2312" w:hint="eastAsia"/>
                <w:sz w:val="24"/>
              </w:rPr>
              <w:t>备注：</w:t>
            </w:r>
          </w:p>
          <w:p w:rsidR="00F066DC" w:rsidRDefault="00F066DC">
            <w:pPr>
              <w:rPr>
                <w:rFonts w:ascii="仿宋_GB2312" w:eastAsia="仿宋_GB2312" w:hAnsi="仿宋_GB2312" w:cs="仿宋_GB2312"/>
                <w:sz w:val="24"/>
              </w:rPr>
            </w:pPr>
          </w:p>
        </w:tc>
      </w:tr>
    </w:tbl>
    <w:p w:rsidR="00F066DC" w:rsidRDefault="00B531F4">
      <w:r>
        <w:rPr>
          <w:rFonts w:ascii="仿宋_GB2312" w:eastAsia="仿宋_GB2312" w:hAnsi="仿宋_GB2312" w:cs="仿宋_GB2312" w:hint="eastAsia"/>
        </w:rPr>
        <w:t>注：此表涉及个人隐私，本馆承诺严格保密并妥善保管。</w:t>
      </w:r>
    </w:p>
    <w:p w:rsidR="00F066DC" w:rsidRDefault="00F066DC">
      <w:pPr>
        <w:jc w:val="right"/>
      </w:pPr>
    </w:p>
    <w:p w:rsidR="00F066DC" w:rsidRDefault="00B531F4">
      <w:pPr>
        <w:jc w:val="center"/>
        <w:rPr>
          <w:rFonts w:ascii="仿宋_GB2312" w:eastAsia="仿宋_GB2312" w:hAnsi="Times New Roman" w:cs="Times New Roman"/>
          <w:color w:val="000000"/>
          <w:sz w:val="32"/>
          <w:szCs w:val="32"/>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上海宋庆龄故居纪念馆印制</w:t>
      </w:r>
    </w:p>
    <w:sectPr w:rsidR="00F066DC">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F4" w:rsidRDefault="00B531F4" w:rsidP="008E031F">
      <w:r>
        <w:separator/>
      </w:r>
    </w:p>
  </w:endnote>
  <w:endnote w:type="continuationSeparator" w:id="0">
    <w:p w:rsidR="00B531F4" w:rsidRDefault="00B531F4" w:rsidP="008E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embedRegular r:id="rId1" w:subsetted="1" w:fontKey="{020EDD06-C5E1-446B-8958-44832FDB0CA3}"/>
  </w:font>
  <w:font w:name="方正小标宋简体">
    <w:panose1 w:val="03000509000000000000"/>
    <w:charset w:val="86"/>
    <w:family w:val="script"/>
    <w:pitch w:val="fixed"/>
    <w:sig w:usb0="00000001" w:usb1="080E0000" w:usb2="00000010" w:usb3="00000000" w:csb0="00040000" w:csb1="00000000"/>
    <w:embedRegular r:id="rId2" w:subsetted="1" w:fontKey="{7EBA09C1-9895-4971-B4D8-71295645BF82}"/>
  </w:font>
  <w:font w:name="仿宋_GB2312">
    <w:panose1 w:val="02010609030101010101"/>
    <w:charset w:val="86"/>
    <w:family w:val="modern"/>
    <w:pitch w:val="fixed"/>
    <w:sig w:usb0="00000001" w:usb1="080E0000" w:usb2="00000010" w:usb3="00000000" w:csb0="00040000" w:csb1="00000000"/>
    <w:embedRegular r:id="rId3" w:subsetted="1" w:fontKey="{72AB5A24-A1E8-4A33-9265-63CEEB7AC25E}"/>
    <w:embedBold r:id="rId4" w:subsetted="1" w:fontKey="{70505FC5-4CF6-4510-9266-A3BE8C4D38B5}"/>
  </w:font>
  <w:font w:name="Wingdings 2">
    <w:panose1 w:val="05020102010507070707"/>
    <w:charset w:val="02"/>
    <w:family w:val="roman"/>
    <w:pitch w:val="variable"/>
    <w:sig w:usb0="00000000" w:usb1="10000000" w:usb2="00000000" w:usb3="00000000" w:csb0="80000000" w:csb1="00000000"/>
    <w:embedRegular r:id="rId5" w:fontKey="{F4DB9456-9A86-47F9-A8AC-B47C968F741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F4" w:rsidRDefault="00B531F4" w:rsidP="008E031F">
      <w:r>
        <w:separator/>
      </w:r>
    </w:p>
  </w:footnote>
  <w:footnote w:type="continuationSeparator" w:id="0">
    <w:p w:rsidR="00B531F4" w:rsidRDefault="00B531F4" w:rsidP="008E0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2D48"/>
    <w:multiLevelType w:val="singleLevel"/>
    <w:tmpl w:val="036F2D48"/>
    <w:lvl w:ilvl="0">
      <w:start w:val="1"/>
      <w:numFmt w:val="decimal"/>
      <w:suff w:val="nothing"/>
      <w:lvlText w:val="%1、"/>
      <w:lvlJc w:val="left"/>
    </w:lvl>
  </w:abstractNum>
  <w:abstractNum w:abstractNumId="1">
    <w:nsid w:val="4A62A6BA"/>
    <w:multiLevelType w:val="singleLevel"/>
    <w:tmpl w:val="4A62A6B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648AD"/>
    <w:rsid w:val="008E031F"/>
    <w:rsid w:val="00B531F4"/>
    <w:rsid w:val="00D74EB0"/>
    <w:rsid w:val="00F066DC"/>
    <w:rsid w:val="010864DC"/>
    <w:rsid w:val="03782CCB"/>
    <w:rsid w:val="046B5F88"/>
    <w:rsid w:val="0475530F"/>
    <w:rsid w:val="05324C09"/>
    <w:rsid w:val="05F328F8"/>
    <w:rsid w:val="07A87A74"/>
    <w:rsid w:val="080B3A68"/>
    <w:rsid w:val="09936060"/>
    <w:rsid w:val="09DF1864"/>
    <w:rsid w:val="0A88357E"/>
    <w:rsid w:val="0A98346C"/>
    <w:rsid w:val="0AA0562C"/>
    <w:rsid w:val="0ACA2D5A"/>
    <w:rsid w:val="0B841CC5"/>
    <w:rsid w:val="0C471C06"/>
    <w:rsid w:val="0CA967F9"/>
    <w:rsid w:val="0DE23DAD"/>
    <w:rsid w:val="0E231ACF"/>
    <w:rsid w:val="0EBE43D0"/>
    <w:rsid w:val="0FAC0963"/>
    <w:rsid w:val="104D1FD6"/>
    <w:rsid w:val="11265519"/>
    <w:rsid w:val="126A2EC7"/>
    <w:rsid w:val="130648AD"/>
    <w:rsid w:val="130936A1"/>
    <w:rsid w:val="137A3F6C"/>
    <w:rsid w:val="15297F81"/>
    <w:rsid w:val="15A232AB"/>
    <w:rsid w:val="15A50511"/>
    <w:rsid w:val="16E72A36"/>
    <w:rsid w:val="16FB0FD2"/>
    <w:rsid w:val="180D74EA"/>
    <w:rsid w:val="190D222F"/>
    <w:rsid w:val="1A3A48F1"/>
    <w:rsid w:val="1A756D8F"/>
    <w:rsid w:val="1AD60745"/>
    <w:rsid w:val="1AE50892"/>
    <w:rsid w:val="1DA018CC"/>
    <w:rsid w:val="1DDF2563"/>
    <w:rsid w:val="1E6D33EC"/>
    <w:rsid w:val="1F056D93"/>
    <w:rsid w:val="1F2C1230"/>
    <w:rsid w:val="20FB3F63"/>
    <w:rsid w:val="21350058"/>
    <w:rsid w:val="21632ECB"/>
    <w:rsid w:val="218C6120"/>
    <w:rsid w:val="21A36AAA"/>
    <w:rsid w:val="225A0639"/>
    <w:rsid w:val="22B10B00"/>
    <w:rsid w:val="22D171DE"/>
    <w:rsid w:val="23BC03B3"/>
    <w:rsid w:val="240B6847"/>
    <w:rsid w:val="25657E34"/>
    <w:rsid w:val="2627426B"/>
    <w:rsid w:val="26BD67DF"/>
    <w:rsid w:val="27512CB3"/>
    <w:rsid w:val="28774DB5"/>
    <w:rsid w:val="29C50DAE"/>
    <w:rsid w:val="2A073185"/>
    <w:rsid w:val="2B431AE0"/>
    <w:rsid w:val="2B8C7F2D"/>
    <w:rsid w:val="2BE61D22"/>
    <w:rsid w:val="2C2769C5"/>
    <w:rsid w:val="2CD830C1"/>
    <w:rsid w:val="2D3B392A"/>
    <w:rsid w:val="2F1A6E40"/>
    <w:rsid w:val="2F672D1C"/>
    <w:rsid w:val="2FE22530"/>
    <w:rsid w:val="30297C71"/>
    <w:rsid w:val="30684B0A"/>
    <w:rsid w:val="3176348B"/>
    <w:rsid w:val="33760E70"/>
    <w:rsid w:val="34F34129"/>
    <w:rsid w:val="3638038C"/>
    <w:rsid w:val="36E204C9"/>
    <w:rsid w:val="371C508D"/>
    <w:rsid w:val="373E26E5"/>
    <w:rsid w:val="387A14A8"/>
    <w:rsid w:val="39D92B0A"/>
    <w:rsid w:val="39ED53E9"/>
    <w:rsid w:val="3B29779D"/>
    <w:rsid w:val="3C6A08A5"/>
    <w:rsid w:val="3DF7078F"/>
    <w:rsid w:val="3F175304"/>
    <w:rsid w:val="3F284D80"/>
    <w:rsid w:val="3F31564B"/>
    <w:rsid w:val="401F019D"/>
    <w:rsid w:val="4020019A"/>
    <w:rsid w:val="40F5054D"/>
    <w:rsid w:val="411F2A02"/>
    <w:rsid w:val="41A21A66"/>
    <w:rsid w:val="45C74E63"/>
    <w:rsid w:val="463C6867"/>
    <w:rsid w:val="4657580C"/>
    <w:rsid w:val="46A15EB3"/>
    <w:rsid w:val="48B9040A"/>
    <w:rsid w:val="4A8E577B"/>
    <w:rsid w:val="4C1C1282"/>
    <w:rsid w:val="4C8160DB"/>
    <w:rsid w:val="4CE8015F"/>
    <w:rsid w:val="4E7319FA"/>
    <w:rsid w:val="4EF1070C"/>
    <w:rsid w:val="50AD1C13"/>
    <w:rsid w:val="50FA5C67"/>
    <w:rsid w:val="52741D2D"/>
    <w:rsid w:val="53497CD7"/>
    <w:rsid w:val="54BD573B"/>
    <w:rsid w:val="55716429"/>
    <w:rsid w:val="563A2673"/>
    <w:rsid w:val="57D3632E"/>
    <w:rsid w:val="58776C76"/>
    <w:rsid w:val="597806C2"/>
    <w:rsid w:val="59EE77AE"/>
    <w:rsid w:val="5B0C0F78"/>
    <w:rsid w:val="5BDC2F1D"/>
    <w:rsid w:val="5CBD2212"/>
    <w:rsid w:val="5D772D65"/>
    <w:rsid w:val="5DBA113D"/>
    <w:rsid w:val="5F4F0C81"/>
    <w:rsid w:val="5F8E56F0"/>
    <w:rsid w:val="5FC1590E"/>
    <w:rsid w:val="60961F0A"/>
    <w:rsid w:val="60BE3A9C"/>
    <w:rsid w:val="62087510"/>
    <w:rsid w:val="63D41D2F"/>
    <w:rsid w:val="65780B16"/>
    <w:rsid w:val="67004851"/>
    <w:rsid w:val="673317A5"/>
    <w:rsid w:val="68BC4C5D"/>
    <w:rsid w:val="68C14C08"/>
    <w:rsid w:val="690903FA"/>
    <w:rsid w:val="6B293A44"/>
    <w:rsid w:val="6B5B1FF4"/>
    <w:rsid w:val="6B6626D5"/>
    <w:rsid w:val="6FAB1CB3"/>
    <w:rsid w:val="6FAD665B"/>
    <w:rsid w:val="70BE5E8F"/>
    <w:rsid w:val="71CB2D7D"/>
    <w:rsid w:val="732A7DEE"/>
    <w:rsid w:val="74065A8E"/>
    <w:rsid w:val="74372E6F"/>
    <w:rsid w:val="761022D4"/>
    <w:rsid w:val="775970FF"/>
    <w:rsid w:val="77F623F9"/>
    <w:rsid w:val="78FD79C3"/>
    <w:rsid w:val="79A64195"/>
    <w:rsid w:val="7A695D58"/>
    <w:rsid w:val="7AEE4B7D"/>
    <w:rsid w:val="7B134088"/>
    <w:rsid w:val="7C3512ED"/>
    <w:rsid w:val="7C577092"/>
    <w:rsid w:val="7C937D88"/>
    <w:rsid w:val="7C9B0B48"/>
    <w:rsid w:val="7D1E26AE"/>
    <w:rsid w:val="7D2F2564"/>
    <w:rsid w:val="7D672C5D"/>
    <w:rsid w:val="7D792DCE"/>
    <w:rsid w:val="7DAF3E1D"/>
    <w:rsid w:val="7DCB6274"/>
    <w:rsid w:val="7EBF4E88"/>
    <w:rsid w:val="7F41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Theme="majorHAnsi" w:hAnsiTheme="majorHAnsi" w:cstheme="majorBidi"/>
      <w:b/>
      <w:bCs/>
      <w:sz w:val="32"/>
      <w:szCs w:val="32"/>
    </w:rPr>
  </w:style>
  <w:style w:type="table" w:styleId="a4">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rsid w:val="008E03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E031F"/>
    <w:rPr>
      <w:rFonts w:asciiTheme="minorHAnsi" w:eastAsiaTheme="minorEastAsia" w:hAnsiTheme="minorHAnsi" w:cstheme="minorBidi"/>
      <w:kern w:val="2"/>
      <w:sz w:val="18"/>
      <w:szCs w:val="18"/>
    </w:rPr>
  </w:style>
  <w:style w:type="paragraph" w:styleId="a6">
    <w:name w:val="footer"/>
    <w:basedOn w:val="a"/>
    <w:link w:val="Char0"/>
    <w:rsid w:val="008E031F"/>
    <w:pPr>
      <w:tabs>
        <w:tab w:val="center" w:pos="4153"/>
        <w:tab w:val="right" w:pos="8306"/>
      </w:tabs>
      <w:snapToGrid w:val="0"/>
      <w:jc w:val="left"/>
    </w:pPr>
    <w:rPr>
      <w:sz w:val="18"/>
      <w:szCs w:val="18"/>
    </w:rPr>
  </w:style>
  <w:style w:type="character" w:customStyle="1" w:styleId="Char0">
    <w:name w:val="页脚 Char"/>
    <w:basedOn w:val="a0"/>
    <w:link w:val="a6"/>
    <w:rsid w:val="008E031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Theme="majorHAnsi" w:hAnsiTheme="majorHAnsi" w:cstheme="majorBidi"/>
      <w:b/>
      <w:bCs/>
      <w:sz w:val="32"/>
      <w:szCs w:val="32"/>
    </w:rPr>
  </w:style>
  <w:style w:type="table" w:styleId="a4">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rsid w:val="008E03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E031F"/>
    <w:rPr>
      <w:rFonts w:asciiTheme="minorHAnsi" w:eastAsiaTheme="minorEastAsia" w:hAnsiTheme="minorHAnsi" w:cstheme="minorBidi"/>
      <w:kern w:val="2"/>
      <w:sz w:val="18"/>
      <w:szCs w:val="18"/>
    </w:rPr>
  </w:style>
  <w:style w:type="paragraph" w:styleId="a6">
    <w:name w:val="footer"/>
    <w:basedOn w:val="a"/>
    <w:link w:val="Char0"/>
    <w:rsid w:val="008E031F"/>
    <w:pPr>
      <w:tabs>
        <w:tab w:val="center" w:pos="4153"/>
        <w:tab w:val="right" w:pos="8306"/>
      </w:tabs>
      <w:snapToGrid w:val="0"/>
      <w:jc w:val="left"/>
    </w:pPr>
    <w:rPr>
      <w:sz w:val="18"/>
      <w:szCs w:val="18"/>
    </w:rPr>
  </w:style>
  <w:style w:type="character" w:customStyle="1" w:styleId="Char0">
    <w:name w:val="页脚 Char"/>
    <w:basedOn w:val="a0"/>
    <w:link w:val="a6"/>
    <w:rsid w:val="008E03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liying</dc:creator>
  <cp:lastModifiedBy>DELL</cp:lastModifiedBy>
  <cp:revision>2</cp:revision>
  <dcterms:created xsi:type="dcterms:W3CDTF">2020-04-20T03:04:00Z</dcterms:created>
  <dcterms:modified xsi:type="dcterms:W3CDTF">2022-09-22T02:46:00Z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0D672FA38152487DBBFB322D350D7F24</vt:lpwstr>
  </property>
</Properties>
</file>